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8D96C" w14:textId="68CE7B80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B14695A" w14:textId="256AF6B1" w:rsidR="00D2061F" w:rsidRDefault="00D2061F" w:rsidP="007B402D">
      <w:pPr>
        <w:keepNext/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="007B402D" w:rsidRPr="007B402D">
        <w:rPr>
          <w:rFonts w:ascii="Century Gothic" w:hAnsi="Century Gothic" w:cs="Arial"/>
        </w:rPr>
        <w:t xml:space="preserve">obveznost naročnika zavarovanja iz njegove ponudbe, predložene v postopku javnega naročanja št. </w:t>
      </w:r>
      <w:r w:rsidR="007B402D">
        <w:rPr>
          <w:rFonts w:ascii="Century Gothic" w:hAnsi="Century Gothic" w:cs="Arial"/>
        </w:rPr>
        <w:t xml:space="preserve">_____ </w:t>
      </w:r>
      <w:r w:rsidR="007B402D" w:rsidRPr="007B402D">
        <w:rPr>
          <w:rFonts w:ascii="Century Gothic" w:hAnsi="Century Gothic" w:cs="Arial"/>
        </w:rPr>
        <w:t xml:space="preserve">(vpiše se številka objave oziroma interna oznaka postopka javnega naročanja), z dne </w:t>
      </w:r>
      <w:r w:rsidR="007B402D">
        <w:rPr>
          <w:rFonts w:ascii="Century Gothic" w:hAnsi="Century Gothic" w:cs="Arial"/>
        </w:rPr>
        <w:t xml:space="preserve">______ </w:t>
      </w:r>
      <w:r w:rsidR="007B402D" w:rsidRPr="007B402D">
        <w:rPr>
          <w:rFonts w:ascii="Century Gothic" w:hAnsi="Century Gothic" w:cs="Arial"/>
        </w:rPr>
        <w:t>(vpiše se datum objave), katerega predmet je »</w:t>
      </w:r>
      <w:r w:rsidR="007B402D">
        <w:rPr>
          <w:rFonts w:ascii="Century Gothic" w:hAnsi="Century Gothic" w:cs="Arial"/>
        </w:rPr>
        <w:t xml:space="preserve">Dobava in montaža karantenskega rastlinjaka« </w:t>
      </w:r>
      <w:r w:rsidR="007B402D" w:rsidRPr="007B402D">
        <w:rPr>
          <w:rFonts w:ascii="Century Gothic" w:hAnsi="Century Gothic" w:cs="Arial"/>
        </w:rPr>
        <w:t xml:space="preserve">s številko </w:t>
      </w:r>
      <w:r w:rsidR="007B402D">
        <w:rPr>
          <w:rFonts w:ascii="Century Gothic" w:hAnsi="Century Gothic" w:cs="Arial"/>
        </w:rPr>
        <w:t>________</w:t>
      </w:r>
    </w:p>
    <w:p w14:paraId="1386BA19" w14:textId="77777777" w:rsidR="007B402D" w:rsidRPr="00004534" w:rsidRDefault="007B402D" w:rsidP="007B402D">
      <w:pPr>
        <w:keepNext/>
        <w:jc w:val="both"/>
        <w:rPr>
          <w:rFonts w:ascii="Century Gothic" w:hAnsi="Century Gothic" w:cs="Arial"/>
        </w:rPr>
      </w:pPr>
    </w:p>
    <w:p w14:paraId="491A64FB" w14:textId="7FA80F1F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6F0C81" w:rsidRPr="006F0C81">
        <w:rPr>
          <w:rFonts w:ascii="Century Gothic" w:hAnsi="Century Gothic" w:cs="Arial"/>
        </w:rPr>
        <w:t>15.000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</w:t>
      </w:r>
      <w:r w:rsidR="007B402D">
        <w:rPr>
          <w:rFonts w:ascii="Century Gothic" w:hAnsi="Century Gothic" w:cs="Arial"/>
          <w:i/>
        </w:rPr>
        <w:t>petnajsttisoč EUR)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6D155262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136520" w:rsidRPr="00136520">
        <w:rPr>
          <w:rFonts w:ascii="Century Gothic" w:hAnsi="Century Gothic" w:cs="Arial"/>
        </w:rPr>
        <w:t>30.8.2022</w:t>
      </w:r>
      <w:r w:rsidRPr="00136520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124F4548" w14:textId="3CB36358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bookmarkStart w:id="0" w:name="_GoBack"/>
      <w:r w:rsidRPr="00A0447A">
        <w:rPr>
          <w:rFonts w:ascii="Century Gothic" w:hAnsi="Century Gothic" w:cs="Arial"/>
        </w:rPr>
        <w:t xml:space="preserve">Zavarovanje se lahko unovči iz naslednjih razlogov, ki morajo biti navedeni v izjavi upravičenca oziroma zahtevi za plačilo: </w:t>
      </w:r>
    </w:p>
    <w:p w14:paraId="48F70B73" w14:textId="487F0482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BDCBEE0" w14:textId="6E93746F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E6B718" w14:textId="130AD56F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1AAC244" w14:textId="2EEB745C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9DBB61B" w14:textId="77777777" w:rsidR="00A0447A" w:rsidRP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218E1D" w14:textId="77777777" w:rsidR="00A0447A" w:rsidRP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A0447A">
        <w:rPr>
          <w:rFonts w:ascii="Century Gothic" w:hAnsi="Century Gothic" w:cs="Arial"/>
        </w:rPr>
        <w:lastRenderedPageBreak/>
        <w:t>1.</w:t>
      </w:r>
      <w:r w:rsidRPr="00A0447A">
        <w:rPr>
          <w:rFonts w:ascii="Century Gothic" w:hAnsi="Century Gothic" w:cs="Arial"/>
        </w:rPr>
        <w:tab/>
        <w:t>naročnik zavarovanja je umaknil ponudbo po poteku roka za prejem ponudb ali nedopustno spremenil ponudbo v času njene veljavnosti; ali</w:t>
      </w:r>
    </w:p>
    <w:p w14:paraId="50558F6E" w14:textId="77777777" w:rsidR="00A0447A" w:rsidRP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A0447A">
        <w:rPr>
          <w:rFonts w:ascii="Century Gothic" w:hAnsi="Century Gothic" w:cs="Arial"/>
        </w:rPr>
        <w:t>2.</w:t>
      </w:r>
      <w:r w:rsidRPr="00A0447A">
        <w:rPr>
          <w:rFonts w:ascii="Century Gothic" w:hAnsi="Century Gothic" w:cs="Arial"/>
        </w:rPr>
        <w:tab/>
        <w:t>izbrani naročnik zavarovanja na poziv upravičenca ni podpisal pogodbe; ali</w:t>
      </w:r>
    </w:p>
    <w:p w14:paraId="6C50B7CB" w14:textId="7D6C3ED5" w:rsidR="00A0447A" w:rsidRDefault="00A0447A" w:rsidP="00A044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A0447A">
        <w:rPr>
          <w:rFonts w:ascii="Century Gothic" w:hAnsi="Century Gothic" w:cs="Arial"/>
        </w:rPr>
        <w:t>3.</w:t>
      </w:r>
      <w:r w:rsidRPr="00A0447A">
        <w:rPr>
          <w:rFonts w:ascii="Century Gothic" w:hAnsi="Century Gothic" w:cs="Arial"/>
        </w:rPr>
        <w:tab/>
        <w:t>izbrani naročnik zavarovanja ni predložil zavarovanja za dobro izvedbo pogodbenih obveznosti v skladu s pogoji naročila.</w:t>
      </w:r>
    </w:p>
    <w:bookmarkEnd w:id="0"/>
    <w:p w14:paraId="677B99AB" w14:textId="77777777" w:rsidR="00A0447A" w:rsidRDefault="00A0447A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F2EA238" w14:textId="6C572D8E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8529A" w14:textId="77777777" w:rsidR="00781177" w:rsidRPr="00EC6066" w:rsidRDefault="00781177" w:rsidP="006538C7">
      <w:r>
        <w:separator/>
      </w:r>
    </w:p>
  </w:endnote>
  <w:endnote w:type="continuationSeparator" w:id="0">
    <w:p w14:paraId="12634F97" w14:textId="77777777" w:rsidR="00781177" w:rsidRPr="00EC6066" w:rsidRDefault="0078117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0C1AD" w14:textId="77777777" w:rsidR="00777035" w:rsidRDefault="0077703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7DC57" w14:textId="77777777" w:rsidR="00777035" w:rsidRDefault="0077703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5745E" w14:textId="77777777" w:rsidR="00777035" w:rsidRDefault="007770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9A24C" w14:textId="77777777" w:rsidR="00781177" w:rsidRPr="00EC6066" w:rsidRDefault="00781177" w:rsidP="006538C7">
      <w:r>
        <w:separator/>
      </w:r>
    </w:p>
  </w:footnote>
  <w:footnote w:type="continuationSeparator" w:id="0">
    <w:p w14:paraId="61917806" w14:textId="77777777" w:rsidR="00781177" w:rsidRPr="00EC6066" w:rsidRDefault="0078117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D8EBE" w14:textId="77777777" w:rsidR="00777035" w:rsidRDefault="0077703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2245B82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777035">
      <w:rPr>
        <w:rFonts w:ascii="Century Gothic" w:hAnsi="Century Gothic"/>
        <w:color w:val="A9C938"/>
        <w:sz w:val="20"/>
        <w:szCs w:val="24"/>
      </w:rPr>
      <w:t>RESNOST PONUDBE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FDCEE" w14:textId="77777777" w:rsidR="00777035" w:rsidRDefault="007770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04534"/>
    <w:rsid w:val="00017CBA"/>
    <w:rsid w:val="000505C0"/>
    <w:rsid w:val="00057553"/>
    <w:rsid w:val="000749F8"/>
    <w:rsid w:val="00136520"/>
    <w:rsid w:val="00180DED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6F0C81"/>
    <w:rsid w:val="00721D8B"/>
    <w:rsid w:val="00777035"/>
    <w:rsid w:val="00781177"/>
    <w:rsid w:val="007A5076"/>
    <w:rsid w:val="007B402D"/>
    <w:rsid w:val="007E2ED0"/>
    <w:rsid w:val="007E3209"/>
    <w:rsid w:val="00835771"/>
    <w:rsid w:val="00856D1D"/>
    <w:rsid w:val="008A2395"/>
    <w:rsid w:val="00901AF9"/>
    <w:rsid w:val="00924A53"/>
    <w:rsid w:val="00946A4A"/>
    <w:rsid w:val="009C0A2D"/>
    <w:rsid w:val="009E3D4C"/>
    <w:rsid w:val="00A0447A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749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49F8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49F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49F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49F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749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749F8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Alenka Tomšič</cp:lastModifiedBy>
  <cp:revision>31</cp:revision>
  <dcterms:created xsi:type="dcterms:W3CDTF">2018-06-27T19:26:00Z</dcterms:created>
  <dcterms:modified xsi:type="dcterms:W3CDTF">2022-04-19T12:43:00Z</dcterms:modified>
</cp:coreProperties>
</file>